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34" w:rsidRDefault="00875FF4" w:rsidP="00875FF4">
      <w:pPr>
        <w:spacing w:line="540" w:lineRule="exact"/>
        <w:ind w:right="560" w:firstLineChars="200" w:firstLine="560"/>
      </w:pPr>
      <w:r w:rsidRPr="00732568">
        <w:rPr>
          <w:rFonts w:ascii="黑体" w:eastAsia="黑体" w:hAnsi="黑体"/>
          <w:sz w:val="28"/>
          <w:szCs w:val="28"/>
        </w:rPr>
        <w:t>附件3</w:t>
      </w:r>
      <w:r>
        <w:t xml:space="preserve"> </w:t>
      </w:r>
    </w:p>
    <w:p w:rsidR="00875FF4" w:rsidRDefault="00875FF4" w:rsidP="00AD2134">
      <w:pPr>
        <w:spacing w:line="540" w:lineRule="exact"/>
        <w:ind w:right="560" w:firstLineChars="200" w:firstLine="562"/>
        <w:jc w:val="center"/>
      </w:pPr>
      <w:r w:rsidRPr="00732568">
        <w:rPr>
          <w:b/>
          <w:sz w:val="28"/>
          <w:szCs w:val="28"/>
        </w:rPr>
        <w:t>心理学产品设计分论坛作品主题建议及内容要求</w:t>
      </w:r>
    </w:p>
    <w:p w:rsidR="00875FF4" w:rsidRDefault="00875FF4" w:rsidP="00875FF4">
      <w:pPr>
        <w:spacing w:line="540" w:lineRule="exact"/>
        <w:ind w:right="560" w:firstLineChars="200" w:firstLine="422"/>
      </w:pPr>
      <w:r w:rsidRPr="00732568">
        <w:rPr>
          <w:b/>
        </w:rPr>
        <w:t>一、</w:t>
      </w:r>
      <w:r w:rsidRPr="00732568">
        <w:rPr>
          <w:b/>
        </w:rPr>
        <w:t xml:space="preserve"> </w:t>
      </w:r>
      <w:r w:rsidRPr="00732568">
        <w:rPr>
          <w:b/>
        </w:rPr>
        <w:t>可供参考的主题（包括但不限于）</w:t>
      </w:r>
    </w:p>
    <w:p w:rsidR="00875FF4" w:rsidRDefault="00875FF4" w:rsidP="00875FF4">
      <w:pPr>
        <w:spacing w:line="540" w:lineRule="exact"/>
        <w:ind w:right="560" w:firstLineChars="200" w:firstLine="420"/>
      </w:pPr>
      <w:r w:rsidRPr="00732568">
        <w:t xml:space="preserve">1. </w:t>
      </w:r>
      <w:r w:rsidRPr="00732568">
        <w:t>教育辅助相关产品</w:t>
      </w:r>
      <w:r w:rsidRPr="00732568"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 w:rsidRPr="00732568">
        <w:t xml:space="preserve">2. </w:t>
      </w:r>
      <w:r w:rsidRPr="00732568">
        <w:t>心理健康相关产品</w:t>
      </w:r>
      <w:r w:rsidRPr="00732568"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 w:rsidRPr="00732568">
        <w:t xml:space="preserve">3. </w:t>
      </w:r>
      <w:r w:rsidRPr="00732568">
        <w:t>心理测评相关产品</w:t>
      </w:r>
      <w:r w:rsidRPr="00732568"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 w:rsidRPr="00732568">
        <w:t xml:space="preserve">4. </w:t>
      </w:r>
      <w:r w:rsidRPr="00732568">
        <w:t>用户画像相关产品</w:t>
      </w:r>
      <w:r w:rsidRPr="00732568"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 w:rsidRPr="00732568">
        <w:t xml:space="preserve">5. </w:t>
      </w:r>
      <w:r w:rsidRPr="00732568">
        <w:t>人力资源管理产品</w:t>
      </w:r>
      <w:r w:rsidRPr="00732568"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 w:rsidRPr="00732568">
        <w:t xml:space="preserve">6. </w:t>
      </w:r>
      <w:r w:rsidRPr="00732568">
        <w:t>社区治理相关产品</w:t>
      </w:r>
    </w:p>
    <w:p w:rsidR="00C71C97" w:rsidRDefault="00875FF4" w:rsidP="00875FF4">
      <w:pPr>
        <w:spacing w:line="540" w:lineRule="exact"/>
        <w:ind w:right="560" w:firstLineChars="200" w:firstLine="422"/>
        <w:rPr>
          <w:b/>
        </w:rPr>
      </w:pPr>
      <w:r w:rsidRPr="00732568">
        <w:rPr>
          <w:b/>
        </w:rPr>
        <w:t>二、</w:t>
      </w:r>
      <w:r w:rsidRPr="00732568">
        <w:rPr>
          <w:b/>
        </w:rPr>
        <w:t xml:space="preserve"> </w:t>
      </w:r>
      <w:r w:rsidR="001D5C05">
        <w:rPr>
          <w:rFonts w:hint="eastAsia"/>
          <w:b/>
        </w:rPr>
        <w:t>选拔阶段</w:t>
      </w:r>
    </w:p>
    <w:p w:rsidR="001D5C05" w:rsidRDefault="001D5C05" w:rsidP="00875FF4">
      <w:pPr>
        <w:spacing w:line="540" w:lineRule="exact"/>
        <w:ind w:right="560" w:firstLineChars="200" w:firstLine="422"/>
        <w:rPr>
          <w:b/>
        </w:rPr>
      </w:pPr>
      <w:r>
        <w:rPr>
          <w:rFonts w:hint="eastAsia"/>
          <w:b/>
        </w:rPr>
        <w:t>（一）</w:t>
      </w:r>
      <w:r w:rsidR="00875FF4" w:rsidRPr="00732568">
        <w:rPr>
          <w:b/>
        </w:rPr>
        <w:t>心理学产品设计方案模板</w:t>
      </w:r>
      <w:r w:rsidR="00875FF4" w:rsidRPr="008F290E">
        <w:rPr>
          <w:b/>
        </w:rPr>
        <w:t>（见附件</w:t>
      </w:r>
      <w:r w:rsidR="00875FF4" w:rsidRPr="008F290E">
        <w:rPr>
          <w:b/>
        </w:rPr>
        <w:t>6</w:t>
      </w:r>
      <w:r w:rsidR="00875FF4" w:rsidRPr="008F290E">
        <w:rPr>
          <w:b/>
        </w:rPr>
        <w:t>）</w:t>
      </w:r>
    </w:p>
    <w:p w:rsidR="00875FF4" w:rsidRDefault="00875FF4" w:rsidP="00875FF4">
      <w:pPr>
        <w:spacing w:line="540" w:lineRule="exact"/>
        <w:ind w:right="560" w:firstLineChars="200" w:firstLine="422"/>
      </w:pPr>
      <w:r w:rsidRPr="008F290E">
        <w:rPr>
          <w:b/>
        </w:rPr>
        <w:t>参</w:t>
      </w:r>
      <w:r w:rsidRPr="00732568">
        <w:rPr>
          <w:b/>
        </w:rPr>
        <w:t>照以下提纲撰写，要求内容翔实、清晰，层次分明。可基于提纲，自拟标题。</w:t>
      </w:r>
      <w:r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>
        <w:t xml:space="preserve">1. </w:t>
      </w:r>
      <w:r>
        <w:t>产品需求及潜力分析</w:t>
      </w:r>
      <w:r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>
        <w:t xml:space="preserve">2. </w:t>
      </w:r>
      <w:r>
        <w:t>产品设计方案</w:t>
      </w:r>
      <w:r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>
        <w:t xml:space="preserve">3. </w:t>
      </w:r>
      <w:r>
        <w:t>产品特色与亮点</w:t>
      </w:r>
      <w:r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>
        <w:t xml:space="preserve">4. </w:t>
      </w:r>
      <w:r>
        <w:t>产品推广应用方案</w:t>
      </w:r>
    </w:p>
    <w:p w:rsidR="001D5C05" w:rsidRPr="00524638" w:rsidRDefault="001D5C05" w:rsidP="001D5C05">
      <w:pPr>
        <w:spacing w:line="540" w:lineRule="exact"/>
        <w:ind w:firstLineChars="200" w:firstLine="422"/>
        <w:rPr>
          <w:rFonts w:ascii="宋体" w:hAnsi="宋体"/>
          <w:b/>
        </w:rPr>
      </w:pPr>
      <w:r w:rsidRPr="00524638"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>二</w:t>
      </w:r>
      <w:r w:rsidRPr="00524638">
        <w:rPr>
          <w:rFonts w:ascii="宋体" w:hAnsi="宋体" w:hint="eastAsia"/>
          <w:b/>
        </w:rPr>
        <w:t>）格式</w:t>
      </w:r>
      <w:r>
        <w:rPr>
          <w:rFonts w:ascii="宋体" w:hAnsi="宋体" w:hint="eastAsia"/>
          <w:b/>
        </w:rPr>
        <w:t>要求</w:t>
      </w:r>
    </w:p>
    <w:p w:rsidR="001D5C05" w:rsidRPr="00524638" w:rsidRDefault="001D5C05" w:rsidP="001D5C05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 xml:space="preserve">内容应包括标题、中文摘要、正文和参考文献四个部分。 </w:t>
      </w:r>
      <w:r w:rsidRPr="00524638">
        <w:rPr>
          <w:rFonts w:ascii="宋体" w:eastAsia="宋体" w:hAnsi="宋体" w:cs="Times New Roman"/>
          <w:b/>
          <w:szCs w:val="21"/>
        </w:rPr>
        <w:t>请勿在</w:t>
      </w:r>
      <w:r>
        <w:rPr>
          <w:rFonts w:ascii="宋体" w:eastAsia="宋体" w:hAnsi="宋体" w:cs="Times New Roman" w:hint="eastAsia"/>
          <w:b/>
          <w:szCs w:val="21"/>
        </w:rPr>
        <w:t>内容及</w:t>
      </w:r>
      <w:r w:rsidRPr="00524638">
        <w:rPr>
          <w:rFonts w:ascii="宋体" w:eastAsia="宋体" w:hAnsi="宋体" w:cs="Times New Roman"/>
          <w:b/>
          <w:szCs w:val="21"/>
        </w:rPr>
        <w:t>作品中泄露</w:t>
      </w:r>
      <w:r w:rsidRPr="00524638">
        <w:rPr>
          <w:rFonts w:ascii="宋体" w:eastAsia="宋体" w:hAnsi="宋体" w:cs="Times New Roman" w:hint="eastAsia"/>
          <w:b/>
          <w:szCs w:val="21"/>
        </w:rPr>
        <w:t>指导老师及个人</w:t>
      </w:r>
      <w:r w:rsidRPr="00524638">
        <w:rPr>
          <w:rFonts w:ascii="宋体" w:eastAsia="宋体" w:hAnsi="宋体" w:cs="Times New Roman"/>
          <w:b/>
          <w:szCs w:val="21"/>
        </w:rPr>
        <w:t xml:space="preserve">相关信息。 </w:t>
      </w:r>
    </w:p>
    <w:p w:rsidR="001D5C05" w:rsidRPr="00524638" w:rsidRDefault="001D5C05" w:rsidP="001D5C05">
      <w:pPr>
        <w:pStyle w:val="a7"/>
        <w:spacing w:line="360" w:lineRule="auto"/>
        <w:ind w:firstLine="422"/>
        <w:rPr>
          <w:rFonts w:ascii="宋体" w:eastAsia="宋体" w:hAnsi="宋体" w:cs="Times New Roman"/>
          <w:b/>
          <w:szCs w:val="21"/>
        </w:rPr>
      </w:pPr>
      <w:r w:rsidRPr="00524638">
        <w:rPr>
          <w:rFonts w:ascii="宋体" w:eastAsia="宋体" w:hAnsi="宋体" w:cs="Times New Roman" w:hint="eastAsia"/>
          <w:b/>
          <w:szCs w:val="21"/>
        </w:rPr>
        <w:t>1.</w:t>
      </w:r>
      <w:r w:rsidRPr="00524638">
        <w:rPr>
          <w:rFonts w:ascii="宋体" w:eastAsia="宋体" w:hAnsi="宋体" w:cs="Times New Roman"/>
          <w:b/>
          <w:szCs w:val="21"/>
        </w:rPr>
        <w:t xml:space="preserve">标题 </w:t>
      </w:r>
    </w:p>
    <w:p w:rsidR="001D5C05" w:rsidRPr="00524638" w:rsidRDefault="001D5C05" w:rsidP="001D5C05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 xml:space="preserve">字体：中文题名用黑体小三打印，外文题名用小三打印。 </w:t>
      </w:r>
    </w:p>
    <w:p w:rsidR="001D5C05" w:rsidRPr="00524638" w:rsidRDefault="001D5C05" w:rsidP="001D5C05">
      <w:pPr>
        <w:pStyle w:val="a7"/>
        <w:spacing w:line="360" w:lineRule="auto"/>
        <w:ind w:firstLine="422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b/>
          <w:szCs w:val="21"/>
        </w:rPr>
        <w:t>2</w:t>
      </w:r>
      <w:r w:rsidRPr="00524638">
        <w:rPr>
          <w:rFonts w:ascii="宋体" w:eastAsia="宋体" w:hAnsi="宋体" w:cs="Times New Roman" w:hint="eastAsia"/>
          <w:b/>
          <w:szCs w:val="21"/>
        </w:rPr>
        <w:t>.</w:t>
      </w:r>
      <w:r w:rsidRPr="00524638">
        <w:rPr>
          <w:rFonts w:ascii="宋体" w:eastAsia="宋体" w:hAnsi="宋体" w:cs="Times New Roman"/>
          <w:b/>
          <w:szCs w:val="21"/>
        </w:rPr>
        <w:t>中文摘要</w:t>
      </w:r>
      <w:r w:rsidRPr="00524638">
        <w:rPr>
          <w:rFonts w:ascii="宋体" w:eastAsia="宋体" w:hAnsi="宋体" w:cs="Times New Roman"/>
          <w:szCs w:val="21"/>
        </w:rPr>
        <w:t xml:space="preserve"> </w:t>
      </w:r>
    </w:p>
    <w:p w:rsidR="001D5C05" w:rsidRPr="00524638" w:rsidRDefault="001D5C05" w:rsidP="001D5C05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>选题摘要（200 字左右）/产品介绍（500 字以内）。</w:t>
      </w:r>
    </w:p>
    <w:p w:rsidR="001D5C05" w:rsidRPr="00524638" w:rsidRDefault="001D5C05" w:rsidP="001D5C05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 xml:space="preserve">字体：中外文均是五号，中文使用宋体打印。 </w:t>
      </w:r>
    </w:p>
    <w:p w:rsidR="001D5C05" w:rsidRPr="00524638" w:rsidRDefault="001D5C05" w:rsidP="001D5C05">
      <w:pPr>
        <w:pStyle w:val="a7"/>
        <w:spacing w:line="360" w:lineRule="auto"/>
        <w:ind w:firstLine="422"/>
        <w:rPr>
          <w:rFonts w:ascii="宋体" w:eastAsia="宋体" w:hAnsi="宋体" w:cs="Times New Roman"/>
          <w:b/>
          <w:szCs w:val="21"/>
        </w:rPr>
      </w:pPr>
      <w:r w:rsidRPr="00524638">
        <w:rPr>
          <w:rFonts w:ascii="宋体" w:eastAsia="宋体" w:hAnsi="宋体" w:cs="Times New Roman" w:hint="eastAsia"/>
          <w:b/>
          <w:szCs w:val="21"/>
        </w:rPr>
        <w:t>3</w:t>
      </w:r>
      <w:r w:rsidRPr="00524638">
        <w:rPr>
          <w:rFonts w:ascii="宋体" w:eastAsia="宋体" w:hAnsi="宋体" w:cs="Times New Roman"/>
          <w:b/>
          <w:szCs w:val="21"/>
        </w:rPr>
        <w:t xml:space="preserve">.正文 </w:t>
      </w:r>
    </w:p>
    <w:p w:rsidR="001D5C05" w:rsidRPr="00524638" w:rsidRDefault="001D5C05" w:rsidP="001D5C05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>字数</w:t>
      </w:r>
      <w:r w:rsidRPr="00524638">
        <w:rPr>
          <w:rFonts w:ascii="宋体" w:eastAsia="宋体" w:hAnsi="宋体" w:cs="Times New Roman" w:hint="eastAsia"/>
          <w:szCs w:val="21"/>
        </w:rPr>
        <w:t>：</w:t>
      </w:r>
    </w:p>
    <w:p w:rsidR="001D5C05" w:rsidRPr="00524638" w:rsidRDefault="001D5C05" w:rsidP="001D5C05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 w:hint="eastAsia"/>
          <w:szCs w:val="21"/>
        </w:rPr>
        <w:t>（1）心理实验设计分论坛：</w:t>
      </w:r>
      <w:r w:rsidRPr="00524638">
        <w:rPr>
          <w:rFonts w:ascii="宋体" w:eastAsia="宋体" w:hAnsi="宋体" w:cs="Times New Roman"/>
          <w:szCs w:val="21"/>
        </w:rPr>
        <w:t>立项依据与研究问题（1500字以内）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研究设计与方法（1500</w:t>
      </w:r>
      <w:r w:rsidRPr="00524638">
        <w:rPr>
          <w:rFonts w:ascii="宋体" w:eastAsia="宋体" w:hAnsi="宋体" w:cs="Times New Roman"/>
          <w:szCs w:val="21"/>
        </w:rPr>
        <w:lastRenderedPageBreak/>
        <w:t>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数据结果与解释（800字以内）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研究特色与创新点（300字以内）。</w:t>
      </w:r>
    </w:p>
    <w:p w:rsidR="001D5C05" w:rsidRPr="00524638" w:rsidRDefault="001D5C05" w:rsidP="001D5C05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 w:hint="eastAsia"/>
          <w:szCs w:val="21"/>
        </w:rPr>
        <w:t>（2）</w:t>
      </w:r>
      <w:r w:rsidRPr="00524638">
        <w:rPr>
          <w:rFonts w:ascii="宋体" w:eastAsia="宋体" w:hAnsi="宋体" w:cs="Times New Roman"/>
          <w:szCs w:val="21"/>
        </w:rPr>
        <w:t>现实问题解决分论坛</w:t>
      </w:r>
      <w:r w:rsidRPr="00524638">
        <w:rPr>
          <w:rFonts w:ascii="宋体" w:eastAsia="宋体" w:hAnsi="宋体" w:cs="Times New Roman" w:hint="eastAsia"/>
          <w:szCs w:val="21"/>
        </w:rPr>
        <w:t>：</w:t>
      </w:r>
      <w:r w:rsidRPr="00524638">
        <w:rPr>
          <w:rFonts w:ascii="宋体" w:eastAsia="宋体" w:hAnsi="宋体" w:cs="Times New Roman"/>
          <w:szCs w:val="21"/>
        </w:rPr>
        <w:t>阐述问题的重要现实意义（1000字以内）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剖析问题形成的主要原因（1500字以内）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提出可能的解决方案（1500 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特色与创新点（500字以内）。</w:t>
      </w:r>
    </w:p>
    <w:p w:rsidR="001D5C05" w:rsidRPr="00524638" w:rsidRDefault="001D5C05" w:rsidP="001D5C05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 w:hint="eastAsia"/>
          <w:szCs w:val="21"/>
        </w:rPr>
        <w:t>（3）</w:t>
      </w:r>
      <w:r w:rsidRPr="00524638">
        <w:rPr>
          <w:rFonts w:ascii="宋体" w:eastAsia="宋体" w:hAnsi="宋体" w:cs="Times New Roman"/>
          <w:szCs w:val="21"/>
        </w:rPr>
        <w:t>心理学产品设计分论坛</w:t>
      </w:r>
      <w:r w:rsidRPr="00524638">
        <w:rPr>
          <w:rFonts w:ascii="宋体" w:eastAsia="宋体" w:hAnsi="宋体" w:cs="Times New Roman" w:hint="eastAsia"/>
          <w:szCs w:val="21"/>
        </w:rPr>
        <w:t>：</w:t>
      </w:r>
      <w:r w:rsidRPr="00524638">
        <w:rPr>
          <w:rFonts w:ascii="宋体" w:eastAsia="宋体" w:hAnsi="宋体" w:cs="Times New Roman"/>
          <w:szCs w:val="21"/>
        </w:rPr>
        <w:t>产品需求及潜力分析（1500 字以内，可辅助图表）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产品设计方案（1500 字以内，可辅助图表）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产品特色与亮点（1500 字以内，可辅助图表）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产品推广应用方案（800 字以内，可辅助图表）</w:t>
      </w:r>
      <w:r w:rsidRPr="00524638">
        <w:rPr>
          <w:rFonts w:ascii="宋体" w:eastAsia="宋体" w:hAnsi="宋体" w:cs="Times New Roman" w:hint="eastAsia"/>
          <w:szCs w:val="21"/>
        </w:rPr>
        <w:t>。</w:t>
      </w:r>
    </w:p>
    <w:p w:rsidR="001D5C05" w:rsidRPr="00524638" w:rsidRDefault="001D5C05" w:rsidP="001D5C05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 xml:space="preserve">字体：正文一般用宋体小四号字打印。文章中的各段标题用黑体、小四号字打印， 并且前后要一致。全文的文字格式要统一。独立成行的标题后面不再加标点符号。 </w:t>
      </w:r>
    </w:p>
    <w:p w:rsidR="001D5C05" w:rsidRPr="00524638" w:rsidRDefault="001D5C05" w:rsidP="001D5C05">
      <w:pPr>
        <w:pStyle w:val="a7"/>
        <w:spacing w:line="360" w:lineRule="auto"/>
        <w:ind w:firstLineChars="150" w:firstLine="316"/>
        <w:rPr>
          <w:rFonts w:ascii="宋体" w:eastAsia="宋体" w:hAnsi="宋体" w:cs="Times New Roman"/>
          <w:b/>
          <w:szCs w:val="21"/>
        </w:rPr>
      </w:pPr>
      <w:r w:rsidRPr="00524638">
        <w:rPr>
          <w:rFonts w:ascii="宋体" w:eastAsia="宋体" w:hAnsi="宋体" w:cs="Times New Roman" w:hint="eastAsia"/>
          <w:b/>
          <w:szCs w:val="21"/>
        </w:rPr>
        <w:t>4</w:t>
      </w:r>
      <w:r w:rsidRPr="00524638">
        <w:rPr>
          <w:rFonts w:ascii="宋体" w:eastAsia="宋体" w:hAnsi="宋体" w:cs="Times New Roman"/>
          <w:b/>
          <w:szCs w:val="21"/>
        </w:rPr>
        <w:t xml:space="preserve">.参考文献 </w:t>
      </w:r>
    </w:p>
    <w:p w:rsidR="001D5C05" w:rsidRPr="00524638" w:rsidRDefault="001D5C05" w:rsidP="001D5C05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>采用 APA（著者-出版年制）格式，先列中文文献，后列英文文献。</w:t>
      </w:r>
    </w:p>
    <w:p w:rsidR="001D5C05" w:rsidRPr="00524638" w:rsidRDefault="001D5C05" w:rsidP="001D5C05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>外文字体一律为Times New Roman</w:t>
      </w:r>
    </w:p>
    <w:p w:rsidR="001D5C05" w:rsidRPr="00524638" w:rsidRDefault="001D5C05" w:rsidP="001D5C05">
      <w:pPr>
        <w:pStyle w:val="a7"/>
        <w:spacing w:line="360" w:lineRule="auto"/>
        <w:ind w:firstLineChars="150" w:firstLine="316"/>
        <w:rPr>
          <w:rFonts w:ascii="宋体" w:eastAsia="宋体" w:hAnsi="宋体" w:cs="Times New Roman"/>
          <w:b/>
          <w:szCs w:val="21"/>
        </w:rPr>
      </w:pPr>
      <w:r w:rsidRPr="00524638">
        <w:rPr>
          <w:rFonts w:ascii="宋体" w:eastAsia="宋体" w:hAnsi="宋体" w:cs="Times New Roman" w:hint="eastAsia"/>
          <w:b/>
          <w:szCs w:val="21"/>
        </w:rPr>
        <w:t>5</w:t>
      </w:r>
      <w:r w:rsidRPr="00524638">
        <w:rPr>
          <w:rFonts w:ascii="宋体" w:eastAsia="宋体" w:hAnsi="宋体" w:cs="Times New Roman"/>
          <w:b/>
          <w:szCs w:val="21"/>
        </w:rPr>
        <w:t>.多媒体文件</w:t>
      </w:r>
    </w:p>
    <w:p w:rsidR="001D5C05" w:rsidRDefault="001D5C05" w:rsidP="001D5C05">
      <w:pPr>
        <w:spacing w:line="540" w:lineRule="exact"/>
        <w:ind w:right="560" w:firstLineChars="200" w:firstLine="420"/>
      </w:pPr>
      <w:r w:rsidRPr="00524638">
        <w:rPr>
          <w:rFonts w:ascii="宋体" w:hAnsi="宋体"/>
          <w:szCs w:val="21"/>
        </w:rPr>
        <w:t>提交的多媒体文件可为 mp4、 avi、mov 格式，单个文件限制 500M 以下</w:t>
      </w:r>
      <w:r w:rsidRPr="00524638">
        <w:rPr>
          <w:rFonts w:ascii="宋体" w:hAnsi="宋体" w:hint="eastAsia"/>
          <w:szCs w:val="21"/>
        </w:rPr>
        <w:t>。</w:t>
      </w:r>
    </w:p>
    <w:p w:rsidR="00875FF4" w:rsidRDefault="00875FF4" w:rsidP="00875FF4">
      <w:pPr>
        <w:spacing w:line="540" w:lineRule="exact"/>
        <w:ind w:right="560" w:firstLineChars="200" w:firstLine="422"/>
        <w:rPr>
          <w:b/>
        </w:rPr>
      </w:pPr>
      <w:r w:rsidRPr="00293D75">
        <w:rPr>
          <w:b/>
        </w:rPr>
        <w:t>三、</w:t>
      </w:r>
      <w:r w:rsidRPr="00293D75">
        <w:rPr>
          <w:b/>
        </w:rPr>
        <w:t xml:space="preserve"> </w:t>
      </w:r>
      <w:r w:rsidRPr="00293D75">
        <w:rPr>
          <w:b/>
        </w:rPr>
        <w:t>评分标准</w:t>
      </w:r>
    </w:p>
    <w:p w:rsidR="00875FF4" w:rsidRPr="00293D75" w:rsidRDefault="00875FF4" w:rsidP="00875FF4">
      <w:pPr>
        <w:spacing w:line="540" w:lineRule="exact"/>
        <w:ind w:right="560" w:firstLineChars="200" w:firstLine="420"/>
      </w:pPr>
      <w:r w:rsidRPr="00293D75">
        <w:rPr>
          <w:rFonts w:hint="eastAsia"/>
        </w:rPr>
        <w:t>1</w:t>
      </w:r>
      <w:r w:rsidRPr="00293D75">
        <w:t>.</w:t>
      </w:r>
      <w:r w:rsidRPr="00293D75">
        <w:rPr>
          <w:rFonts w:hint="eastAsia"/>
        </w:rPr>
        <w:t>选拔阶段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551"/>
      </w:tblGrid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rPr>
                <w:rFonts w:hint="eastAsia"/>
              </w:rPr>
              <w:t>评审项目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rPr>
                <w:rFonts w:hint="eastAsia"/>
              </w:rPr>
              <w:t>权重</w:t>
            </w:r>
          </w:p>
        </w:tc>
      </w:tr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 xml:space="preserve">1. </w:t>
            </w:r>
            <w:r>
              <w:t>产品设计</w:t>
            </w:r>
            <w:r>
              <w:t xml:space="preserve"> </w:t>
            </w:r>
            <w:r>
              <w:t>的必要性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>20%</w:t>
            </w:r>
          </w:p>
        </w:tc>
      </w:tr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 xml:space="preserve">2. </w:t>
            </w:r>
            <w:r>
              <w:t>设计方案</w:t>
            </w:r>
            <w:r>
              <w:t xml:space="preserve"> </w:t>
            </w:r>
            <w:r>
              <w:t>的可实施性</w:t>
            </w:r>
            <w:r>
              <w:t xml:space="preserve"> </w:t>
            </w:r>
            <w:r>
              <w:t>及可推广性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>40%</w:t>
            </w:r>
          </w:p>
        </w:tc>
      </w:tr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亮点与创新点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>20%</w:t>
            </w:r>
          </w:p>
        </w:tc>
      </w:tr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 xml:space="preserve">4. </w:t>
            </w:r>
            <w:r>
              <w:t>计划书的可读性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>20%</w:t>
            </w:r>
          </w:p>
        </w:tc>
      </w:tr>
    </w:tbl>
    <w:p w:rsidR="00875FF4" w:rsidRDefault="00875FF4" w:rsidP="00875FF4">
      <w:pPr>
        <w:spacing w:line="540" w:lineRule="exact"/>
        <w:ind w:right="560" w:firstLineChars="200" w:firstLine="420"/>
      </w:pPr>
      <w:r>
        <w:t xml:space="preserve">2. </w:t>
      </w:r>
      <w:r>
        <w:t>展示阶</w:t>
      </w:r>
      <w:r>
        <w:rPr>
          <w:rFonts w:hint="eastAsia"/>
        </w:rPr>
        <w:t>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551"/>
      </w:tblGrid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rPr>
                <w:rFonts w:hint="eastAsia"/>
              </w:rPr>
              <w:t>评审项目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rPr>
                <w:rFonts w:hint="eastAsia"/>
              </w:rPr>
              <w:t>权重</w:t>
            </w:r>
          </w:p>
        </w:tc>
      </w:tr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 xml:space="preserve">1. </w:t>
            </w:r>
            <w:r>
              <w:t>项目完成情况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>30%</w:t>
            </w:r>
          </w:p>
        </w:tc>
      </w:tr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 xml:space="preserve">2. </w:t>
            </w:r>
            <w:r>
              <w:t>项目成效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>30%</w:t>
            </w:r>
          </w:p>
        </w:tc>
      </w:tr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 xml:space="preserve">3. </w:t>
            </w:r>
            <w:r>
              <w:t>项目可持续性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>20%</w:t>
            </w:r>
          </w:p>
        </w:tc>
      </w:tr>
      <w:tr w:rsidR="00875FF4" w:rsidTr="00A236E1">
        <w:tc>
          <w:tcPr>
            <w:tcW w:w="6204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 xml:space="preserve">4. </w:t>
            </w:r>
            <w:r>
              <w:t>答辩技巧及表达能力</w:t>
            </w:r>
          </w:p>
        </w:tc>
        <w:tc>
          <w:tcPr>
            <w:tcW w:w="2551" w:type="dxa"/>
            <w:shd w:val="clear" w:color="auto" w:fill="auto"/>
          </w:tcPr>
          <w:p w:rsidR="00875FF4" w:rsidRDefault="00875FF4" w:rsidP="00A236E1">
            <w:pPr>
              <w:spacing w:line="540" w:lineRule="exact"/>
              <w:ind w:right="560"/>
            </w:pPr>
            <w:r>
              <w:t>20%</w:t>
            </w:r>
          </w:p>
        </w:tc>
      </w:tr>
    </w:tbl>
    <w:p w:rsidR="00875FF4" w:rsidRPr="00293D75" w:rsidRDefault="00875FF4" w:rsidP="00875FF4">
      <w:pPr>
        <w:spacing w:line="540" w:lineRule="exact"/>
        <w:ind w:right="560" w:firstLineChars="200" w:firstLine="422"/>
        <w:rPr>
          <w:b/>
        </w:rPr>
      </w:pPr>
      <w:r w:rsidRPr="00293D75">
        <w:rPr>
          <w:b/>
        </w:rPr>
        <w:lastRenderedPageBreak/>
        <w:t>四、</w:t>
      </w:r>
      <w:r>
        <w:rPr>
          <w:rFonts w:hint="eastAsia"/>
          <w:b/>
        </w:rPr>
        <w:t xml:space="preserve"> </w:t>
      </w:r>
      <w:r w:rsidRPr="00293D75">
        <w:rPr>
          <w:b/>
        </w:rPr>
        <w:t>选拔与展示的</w:t>
      </w:r>
      <w:r w:rsidR="008F290E">
        <w:rPr>
          <w:rFonts w:hint="eastAsia"/>
          <w:b/>
        </w:rPr>
        <w:t>具体实施</w:t>
      </w:r>
    </w:p>
    <w:p w:rsidR="00875FF4" w:rsidRDefault="00875FF4" w:rsidP="00875FF4">
      <w:pPr>
        <w:spacing w:line="540" w:lineRule="exact"/>
        <w:ind w:right="560" w:firstLineChars="200" w:firstLine="420"/>
      </w:pPr>
      <w:r>
        <w:t xml:space="preserve">1. </w:t>
      </w:r>
      <w:r>
        <w:t>选拔阶段</w:t>
      </w:r>
      <w:r w:rsidR="008F290E">
        <w:rPr>
          <w:rFonts w:hint="eastAsia"/>
        </w:rPr>
        <w:t>（根据报名材料进行筛选）</w:t>
      </w:r>
      <w:r>
        <w:t>：</w:t>
      </w:r>
      <w:bookmarkStart w:id="0" w:name="_GoBack"/>
      <w:bookmarkEnd w:id="0"/>
      <w:r>
        <w:t>参加者参考相关主题</w:t>
      </w:r>
      <w:r w:rsidR="0060661A">
        <w:t>（见第</w:t>
      </w:r>
      <w:r w:rsidR="0060661A">
        <w:rPr>
          <w:rFonts w:hint="eastAsia"/>
        </w:rPr>
        <w:t>一</w:t>
      </w:r>
      <w:r w:rsidR="0060661A">
        <w:t>条）</w:t>
      </w:r>
      <w:r>
        <w:t>，提前准备产品设计方案。</w:t>
      </w:r>
      <w:r>
        <w:rPr>
          <w:rFonts w:hint="eastAsia"/>
        </w:rPr>
        <w:t>校</w:t>
      </w:r>
      <w:r>
        <w:t>专家评委基于提交的方案，给出评分，根据得分高低评选一定比例选手，进入展示阶段。</w:t>
      </w:r>
      <w:r>
        <w:t xml:space="preserve"> </w:t>
      </w:r>
    </w:p>
    <w:p w:rsidR="00875FF4" w:rsidRDefault="00875FF4" w:rsidP="00875FF4">
      <w:pPr>
        <w:spacing w:line="540" w:lineRule="exact"/>
        <w:ind w:right="560" w:firstLineChars="200" w:firstLine="420"/>
      </w:pPr>
      <w:r>
        <w:t xml:space="preserve">2. </w:t>
      </w:r>
      <w:r>
        <w:t>展示阶段：选拔通过后，展示团队需根据提交的产品设计方案，产出相应的产品，并将产品的介绍凝练成一份</w:t>
      </w:r>
      <w:r>
        <w:t xml:space="preserve"> ppt </w:t>
      </w:r>
      <w:r>
        <w:t>文件，在此阶段进行答辩演示。</w:t>
      </w:r>
      <w:r>
        <w:rPr>
          <w:rFonts w:hint="eastAsia"/>
        </w:rPr>
        <w:t>校</w:t>
      </w:r>
      <w:r>
        <w:t>专家评委基于现场答辩，给出最终评分</w:t>
      </w:r>
      <w:r>
        <w:rPr>
          <w:rFonts w:hint="eastAsia"/>
        </w:rPr>
        <w:t>。</w:t>
      </w:r>
    </w:p>
    <w:p w:rsidR="00CB1887" w:rsidRDefault="00CB1887"/>
    <w:sectPr w:rsidR="00CB1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2C" w:rsidRDefault="00C1212C" w:rsidP="00AD2134">
      <w:r>
        <w:separator/>
      </w:r>
    </w:p>
  </w:endnote>
  <w:endnote w:type="continuationSeparator" w:id="0">
    <w:p w:rsidR="00C1212C" w:rsidRDefault="00C1212C" w:rsidP="00AD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2C" w:rsidRDefault="00C1212C" w:rsidP="00AD2134">
      <w:r>
        <w:separator/>
      </w:r>
    </w:p>
  </w:footnote>
  <w:footnote w:type="continuationSeparator" w:id="0">
    <w:p w:rsidR="00C1212C" w:rsidRDefault="00C1212C" w:rsidP="00AD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4"/>
    <w:rsid w:val="001D5C05"/>
    <w:rsid w:val="002B09D7"/>
    <w:rsid w:val="0060661A"/>
    <w:rsid w:val="00875FF4"/>
    <w:rsid w:val="008F290E"/>
    <w:rsid w:val="009D64A4"/>
    <w:rsid w:val="00AD2134"/>
    <w:rsid w:val="00C1212C"/>
    <w:rsid w:val="00C71C97"/>
    <w:rsid w:val="00CB1887"/>
    <w:rsid w:val="00C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FA5A4"/>
  <w15:chartTrackingRefBased/>
  <w15:docId w15:val="{022E6FA7-400D-4A1B-9F2C-84F88EF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13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13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71C97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5</cp:revision>
  <dcterms:created xsi:type="dcterms:W3CDTF">2021-11-13T13:39:00Z</dcterms:created>
  <dcterms:modified xsi:type="dcterms:W3CDTF">2022-10-17T06:31:00Z</dcterms:modified>
</cp:coreProperties>
</file>